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0B8D821E"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6A1B3B">
        <w:rPr>
          <w:rFonts w:ascii="Times New Roman" w:eastAsia="Times New Roman" w:hAnsi="Times New Roman" w:cs="Times New Roman"/>
          <w:b/>
          <w:sz w:val="24"/>
          <w:lang w:eastAsia="pl-PL"/>
        </w:rPr>
        <w:t>fundusz alimentacyjn</w:t>
      </w:r>
      <w:r w:rsidR="00ED5B22">
        <w:rPr>
          <w:rFonts w:ascii="Times New Roman" w:eastAsia="Times New Roman" w:hAnsi="Times New Roman" w:cs="Times New Roman"/>
          <w:b/>
          <w:sz w:val="24"/>
          <w:lang w:eastAsia="pl-PL"/>
        </w:rPr>
        <w:t>y</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099EA860" w14:textId="77777777" w:rsidR="006C4301" w:rsidRPr="004B40CC" w:rsidRDefault="006C4301" w:rsidP="006C4301">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Pr="004B40CC">
        <w:rPr>
          <w:rStyle w:val="Pogrubienie"/>
          <w:rFonts w:ascii="Times New Roman" w:hAnsi="Times New Roman" w:cs="Times New Roman"/>
          <w:color w:val="333333"/>
          <w:shd w:val="clear" w:color="auto" w:fill="FFFFFF"/>
        </w:rPr>
        <w:t>Gminny Ośrodek Pomocy Społecznej, ul. Piaski 4, 26-804 Stromiec</w:t>
      </w:r>
    </w:p>
    <w:p w14:paraId="26AE32E2" w14:textId="77777777" w:rsidR="006C4301" w:rsidRPr="00B323EB" w:rsidRDefault="006C4301" w:rsidP="006C4301">
      <w:pPr>
        <w:pStyle w:val="Akapitzlist"/>
        <w:spacing w:after="0" w:line="276" w:lineRule="auto"/>
        <w:rPr>
          <w:rFonts w:ascii="Times New Roman" w:eastAsia="Times New Roman" w:hAnsi="Times New Roman" w:cs="Times New Roman"/>
          <w:lang w:eastAsia="pl-PL"/>
        </w:rPr>
      </w:pPr>
    </w:p>
    <w:p w14:paraId="03E2D0F0" w14:textId="77777777" w:rsidR="006C4301" w:rsidRPr="004B40CC" w:rsidRDefault="006C4301" w:rsidP="006C4301">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 xml:space="preserve">kontakt z Inspektorem Ochrony Danych P. Michałem Paprockim jest możliwy pod adresem korespondencyjnym </w:t>
      </w:r>
      <w:r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2F762995" w14:textId="77777777" w:rsidR="006C4301" w:rsidRPr="004B40CC" w:rsidRDefault="006C4301" w:rsidP="006C4301">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Pr="004B40CC">
          <w:rPr>
            <w:rStyle w:val="Pogrubienie"/>
            <w:rFonts w:ascii="Times New Roman" w:hAnsi="Times New Roman" w:cs="Times New Roman"/>
            <w:b w:val="0"/>
            <w:bCs w:val="0"/>
            <w:shd w:val="clear" w:color="auto" w:fill="FFFFFF"/>
          </w:rPr>
          <w:t>iod.gops@ugstromiec.pl</w:t>
        </w:r>
      </w:hyperlink>
      <w:r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bookmarkStart w:id="0" w:name="_GoBack"/>
      <w:bookmarkEnd w:id="0"/>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475F62F1" w14:textId="77777777" w:rsidR="008D2A64" w:rsidRPr="00E068C9" w:rsidRDefault="00DF38A3" w:rsidP="00E068C9">
      <w:pPr>
        <w:pStyle w:val="Akapitzlist"/>
        <w:numPr>
          <w:ilvl w:val="0"/>
          <w:numId w:val="7"/>
        </w:numPr>
        <w:spacing w:after="0" w:line="276" w:lineRule="auto"/>
        <w:ind w:left="1276" w:hanging="283"/>
        <w:jc w:val="both"/>
        <w:rPr>
          <w:rFonts w:ascii="Times New Roman" w:hAnsi="Times New Roman" w:cs="Times New Roman"/>
        </w:rPr>
      </w:pPr>
      <w:r w:rsidRPr="00E068C9">
        <w:rPr>
          <w:rFonts w:ascii="Times New Roman" w:hAnsi="Times New Roman" w:cs="Times New Roman"/>
        </w:rPr>
        <w:t xml:space="preserve">art. 6 ust. 1 lit. c i art. 9 ust. 2 lit. b RODO </w:t>
      </w:r>
    </w:p>
    <w:p w14:paraId="3F624B9E" w14:textId="1F1CCBC5" w:rsidR="006C7C51" w:rsidRDefault="00DF38A3" w:rsidP="00E068C9">
      <w:pPr>
        <w:pStyle w:val="Akapitzlist"/>
        <w:numPr>
          <w:ilvl w:val="0"/>
          <w:numId w:val="7"/>
        </w:numPr>
        <w:spacing w:after="0" w:line="276" w:lineRule="auto"/>
        <w:ind w:left="1276" w:hanging="283"/>
        <w:jc w:val="both"/>
        <w:rPr>
          <w:rFonts w:ascii="Times New Roman" w:hAnsi="Times New Roman" w:cs="Times New Roman"/>
        </w:rPr>
      </w:pPr>
      <w:r w:rsidRPr="00DF38A3">
        <w:rPr>
          <w:rFonts w:ascii="Times New Roman" w:hAnsi="Times New Roman" w:cs="Times New Roman"/>
        </w:rPr>
        <w:t>w związku z ustawą z dnia 7 września 2007 roku o pomocy osobom uprawnionym do alimentów (art. 22</w:t>
      </w:r>
      <w:r w:rsidR="006C7C51">
        <w:rPr>
          <w:rFonts w:ascii="Times New Roman" w:hAnsi="Times New Roman" w:cs="Times New Roman"/>
        </w:rPr>
        <w:t>)</w:t>
      </w:r>
    </w:p>
    <w:p w14:paraId="2EC1FC8A" w14:textId="11778E86" w:rsidR="00210390" w:rsidRPr="00210390" w:rsidRDefault="00210390" w:rsidP="00E068C9">
      <w:pPr>
        <w:pStyle w:val="Akapitzlist"/>
        <w:numPr>
          <w:ilvl w:val="0"/>
          <w:numId w:val="7"/>
        </w:numPr>
        <w:spacing w:after="0" w:line="276" w:lineRule="auto"/>
        <w:ind w:left="1276" w:hanging="283"/>
        <w:jc w:val="both"/>
        <w:rPr>
          <w:rFonts w:ascii="Times New Roman" w:hAnsi="Times New Roman" w:cs="Times New Roman"/>
        </w:rPr>
      </w:pPr>
      <w:r w:rsidRPr="00210390">
        <w:rPr>
          <w:rFonts w:ascii="Times New Roman" w:hAnsi="Times New Roman" w:cs="Times New Roman"/>
        </w:rPr>
        <w:t>w związku z ustawą z dnia 28 listopada 2003 r. o świadczeniach rodzinnych (Dz. U. z 2018 r. poz. 2220, 2354, z 2019r.)</w:t>
      </w:r>
    </w:p>
    <w:p w14:paraId="522DB73D" w14:textId="0178A917" w:rsidR="00210390" w:rsidRPr="00210390" w:rsidRDefault="00210390" w:rsidP="00E068C9">
      <w:pPr>
        <w:pStyle w:val="Akapitzlist"/>
        <w:numPr>
          <w:ilvl w:val="0"/>
          <w:numId w:val="7"/>
        </w:numPr>
        <w:spacing w:after="0" w:line="276" w:lineRule="auto"/>
        <w:ind w:left="1276" w:hanging="283"/>
        <w:jc w:val="both"/>
        <w:rPr>
          <w:rFonts w:ascii="Times New Roman" w:hAnsi="Times New Roman" w:cs="Times New Roman"/>
        </w:rPr>
      </w:pPr>
      <w:r w:rsidRPr="00210390">
        <w:rPr>
          <w:rFonts w:ascii="Times New Roman" w:hAnsi="Times New Roman" w:cs="Times New Roman"/>
        </w:rPr>
        <w:t>w związku z ustawą z dnia z dnia 7 września 2007 r. o pomocy osobom uprawnionym do alimentów (Dz. U. z 2018 r. poz. 554, z późniejszymi zmianami)</w:t>
      </w:r>
    </w:p>
    <w:p w14:paraId="653D531B" w14:textId="17EECE05" w:rsidR="00E068C9" w:rsidRDefault="00DF38A3" w:rsidP="00E068C9">
      <w:pPr>
        <w:pStyle w:val="Akapitzlist"/>
        <w:numPr>
          <w:ilvl w:val="0"/>
          <w:numId w:val="7"/>
        </w:numPr>
        <w:spacing w:after="0" w:line="276" w:lineRule="auto"/>
        <w:ind w:left="1276" w:hanging="283"/>
        <w:jc w:val="both"/>
        <w:rPr>
          <w:rFonts w:ascii="Times New Roman" w:hAnsi="Times New Roman" w:cs="Times New Roman"/>
        </w:rPr>
      </w:pPr>
      <w:r w:rsidRPr="00DF38A3">
        <w:rPr>
          <w:rFonts w:ascii="Times New Roman" w:hAnsi="Times New Roman" w:cs="Times New Roman"/>
        </w:rPr>
        <w:t xml:space="preserve">w celu wypełnienia obowiązku prawnego ciążącego na administratorze wynikającego z ww. ustawy (prowadzenie postępowań w sprawach o świadczenia z funduszu alimentacyjnego oraz w sprawach dotyczących dłużników alimentacyjnych). </w:t>
      </w:r>
    </w:p>
    <w:p w14:paraId="4F9AF645" w14:textId="6B60377B" w:rsidR="0075559B" w:rsidRDefault="00DF38A3" w:rsidP="00E068C9">
      <w:pPr>
        <w:pStyle w:val="Akapitzlist"/>
        <w:numPr>
          <w:ilvl w:val="0"/>
          <w:numId w:val="7"/>
        </w:numPr>
        <w:spacing w:after="0" w:line="276" w:lineRule="auto"/>
        <w:ind w:left="1276" w:hanging="283"/>
        <w:jc w:val="both"/>
        <w:rPr>
          <w:rFonts w:ascii="Times New Roman" w:hAnsi="Times New Roman" w:cs="Times New Roman"/>
        </w:rPr>
      </w:pPr>
      <w:r w:rsidRPr="00DF38A3">
        <w:rPr>
          <w:rFonts w:ascii="Times New Roman" w:hAnsi="Times New Roman" w:cs="Times New Roman"/>
        </w:rPr>
        <w:t>Podanie danych osobowych jest wymogiem ustawowym, a ich niepodanie uniemożliwi realizację zadań ustawowych, w tym ustalenie prawa do wnioskowanych świadczeń</w:t>
      </w:r>
    </w:p>
    <w:p w14:paraId="637D972E" w14:textId="77777777" w:rsidR="00DF38A3" w:rsidRPr="00DF38A3" w:rsidRDefault="00DF38A3" w:rsidP="00DF38A3">
      <w:pPr>
        <w:pStyle w:val="Akapitzlist"/>
        <w:spacing w:after="0" w:line="276" w:lineRule="auto"/>
        <w:ind w:left="228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 xml:space="preserve">korzystając z tego prawa można złożyć wniosek o usunięcie danych. W przypadku zasadności wniosku dokonamy niezwłocznego usunięcia danych. Prawo to nie dotyczy jednak sytuacji, gdy dane osobowe przetwarzane są do celów związanych z </w:t>
      </w:r>
      <w:r w:rsidRPr="00B323EB">
        <w:rPr>
          <w:rFonts w:ascii="Times New Roman" w:hAnsi="Times New Roman" w:cs="Times New Roman"/>
        </w:rPr>
        <w:lastRenderedPageBreak/>
        <w:t>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336F1B2A" w14:textId="77777777" w:rsidR="006C4301" w:rsidRPr="004B40CC" w:rsidRDefault="006C4301" w:rsidP="006C4301">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4871EE07" w14:textId="77777777" w:rsidR="006C4301" w:rsidRPr="004B40CC" w:rsidRDefault="006C4301" w:rsidP="006C4301">
      <w:pPr>
        <w:pStyle w:val="Akapitzlist"/>
        <w:spacing w:after="0" w:line="240" w:lineRule="auto"/>
        <w:jc w:val="both"/>
        <w:rPr>
          <w:szCs w:val="20"/>
        </w:rPr>
      </w:pPr>
    </w:p>
    <w:p w14:paraId="55C55F3A" w14:textId="77777777" w:rsidR="006C4301" w:rsidRPr="00ED5D70" w:rsidRDefault="006C4301" w:rsidP="006C4301">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0FE3285D" w14:textId="77777777" w:rsidR="006C4301" w:rsidRPr="00ED5D70" w:rsidRDefault="006C4301" w:rsidP="006C4301">
      <w:pPr>
        <w:pStyle w:val="Akapitzlist"/>
        <w:spacing w:after="0" w:line="276" w:lineRule="auto"/>
        <w:rPr>
          <w:rFonts w:ascii="Times New Roman" w:eastAsia="Times New Roman" w:hAnsi="Times New Roman" w:cs="Times New Roman"/>
          <w:color w:val="000000" w:themeColor="text1"/>
          <w:lang w:eastAsia="pl-PL"/>
        </w:rPr>
      </w:pPr>
    </w:p>
    <w:p w14:paraId="189027AB" w14:textId="77777777" w:rsidR="006C4301" w:rsidRPr="00ED5D70" w:rsidRDefault="006C4301" w:rsidP="006C4301">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6D4E8138" w14:textId="77777777" w:rsidR="006C4301" w:rsidRPr="00ED5D70" w:rsidRDefault="006C4301" w:rsidP="006C4301">
      <w:pPr>
        <w:pStyle w:val="Akapitzlist"/>
        <w:rPr>
          <w:rFonts w:ascii="Times New Roman" w:eastAsia="Times New Roman" w:hAnsi="Times New Roman" w:cs="Times New Roman"/>
          <w:color w:val="000000" w:themeColor="text1"/>
          <w:lang w:eastAsia="pl-PL"/>
        </w:rPr>
      </w:pPr>
    </w:p>
    <w:p w14:paraId="77C020B9" w14:textId="77777777" w:rsidR="006C4301" w:rsidRPr="00482081" w:rsidRDefault="006C4301" w:rsidP="006C4301">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 xml:space="preserve">Pani/Pana dane osobowe nie będą przetwarzane w sposób zautomatyzowany ani poddane profilowaniu. </w:t>
      </w:r>
    </w:p>
    <w:p w14:paraId="00ADF90C"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BD8DB" w14:textId="77777777" w:rsidR="00C65141" w:rsidRDefault="00C65141" w:rsidP="000B2DCD">
      <w:pPr>
        <w:spacing w:after="0" w:line="240" w:lineRule="auto"/>
      </w:pPr>
      <w:r>
        <w:separator/>
      </w:r>
    </w:p>
  </w:endnote>
  <w:endnote w:type="continuationSeparator" w:id="0">
    <w:p w14:paraId="5FFEC878" w14:textId="77777777" w:rsidR="00C65141" w:rsidRDefault="00C65141"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9CD5D" w14:textId="77777777" w:rsidR="00C65141" w:rsidRDefault="00C65141" w:rsidP="000B2DCD">
      <w:pPr>
        <w:spacing w:after="0" w:line="240" w:lineRule="auto"/>
      </w:pPr>
      <w:r>
        <w:separator/>
      </w:r>
    </w:p>
  </w:footnote>
  <w:footnote w:type="continuationSeparator" w:id="0">
    <w:p w14:paraId="7D66499F" w14:textId="77777777" w:rsidR="00C65141" w:rsidRDefault="00C65141"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FED27EF"/>
    <w:multiLevelType w:val="hybridMultilevel"/>
    <w:tmpl w:val="4378DF08"/>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4"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10224"/>
    <w:rsid w:val="000B2DCD"/>
    <w:rsid w:val="000D04AB"/>
    <w:rsid w:val="00141228"/>
    <w:rsid w:val="00210390"/>
    <w:rsid w:val="00240722"/>
    <w:rsid w:val="002B6183"/>
    <w:rsid w:val="00482081"/>
    <w:rsid w:val="005E2A73"/>
    <w:rsid w:val="006A1B3B"/>
    <w:rsid w:val="006C4301"/>
    <w:rsid w:val="006C7C51"/>
    <w:rsid w:val="0075559B"/>
    <w:rsid w:val="008054BE"/>
    <w:rsid w:val="008D2A64"/>
    <w:rsid w:val="0095105B"/>
    <w:rsid w:val="00B323EB"/>
    <w:rsid w:val="00B43E72"/>
    <w:rsid w:val="00C65141"/>
    <w:rsid w:val="00DF38A3"/>
    <w:rsid w:val="00E068C9"/>
    <w:rsid w:val="00ED5B22"/>
    <w:rsid w:val="00ED5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623</Words>
  <Characters>3742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9</cp:revision>
  <dcterms:created xsi:type="dcterms:W3CDTF">2019-04-24T12:22:00Z</dcterms:created>
  <dcterms:modified xsi:type="dcterms:W3CDTF">2019-10-08T17:31:00Z</dcterms:modified>
</cp:coreProperties>
</file>